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31B460" w14:textId="77777777" w:rsidR="003F4B87" w:rsidRDefault="00280056" w:rsidP="003C676C">
      <w:pPr>
        <w:jc w:val="center"/>
        <w:rPr>
          <w:rFonts w:asciiTheme="majorEastAsia" w:eastAsiaTheme="majorEastAsia" w:hAnsiTheme="majorEastAsia"/>
          <w:b/>
          <w:color w:val="000000" w:themeColor="text1"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0"/>
          <w:szCs w:val="30"/>
        </w:rPr>
        <w:t>初始审查申请</w:t>
      </w:r>
    </w:p>
    <w:p w14:paraId="33718887" w14:textId="3B5F2AC9" w:rsidR="003C676C" w:rsidRDefault="003C676C">
      <w:pPr>
        <w:spacing w:after="240" w:line="720" w:lineRule="auto"/>
        <w:jc w:val="center"/>
        <w:rPr>
          <w:rFonts w:asciiTheme="majorEastAsia" w:eastAsiaTheme="majorEastAsia" w:hAnsiTheme="majorEastAsia"/>
          <w:b/>
          <w:color w:val="000000" w:themeColor="text1"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0"/>
          <w:szCs w:val="30"/>
        </w:rPr>
        <w:t>（</w:t>
      </w:r>
      <w:bookmarkStart w:id="0" w:name="_GoBack"/>
      <w:r>
        <w:rPr>
          <w:rFonts w:asciiTheme="majorEastAsia" w:eastAsiaTheme="majorEastAsia" w:hAnsiTheme="majorEastAsia" w:hint="eastAsia"/>
          <w:b/>
          <w:color w:val="000000" w:themeColor="text1"/>
          <w:sz w:val="30"/>
          <w:szCs w:val="30"/>
        </w:rPr>
        <w:t>临床试验专用</w:t>
      </w:r>
      <w:bookmarkEnd w:id="0"/>
      <w:r>
        <w:rPr>
          <w:rFonts w:asciiTheme="majorEastAsia" w:eastAsiaTheme="majorEastAsia" w:hAnsiTheme="majorEastAsia" w:hint="eastAsia"/>
          <w:b/>
          <w:color w:val="000000" w:themeColor="text1"/>
          <w:sz w:val="30"/>
          <w:szCs w:val="30"/>
        </w:rPr>
        <w:t>）</w:t>
      </w: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"/>
        <w:gridCol w:w="310"/>
        <w:gridCol w:w="1747"/>
        <w:gridCol w:w="1160"/>
        <w:gridCol w:w="1348"/>
        <w:gridCol w:w="187"/>
        <w:gridCol w:w="1353"/>
        <w:gridCol w:w="985"/>
        <w:gridCol w:w="1934"/>
        <w:gridCol w:w="11"/>
      </w:tblGrid>
      <w:tr w:rsidR="003F4B87" w14:paraId="7268A693" w14:textId="77777777" w:rsidTr="00C60937">
        <w:trPr>
          <w:trHeight w:val="315"/>
          <w:jc w:val="center"/>
        </w:trPr>
        <w:tc>
          <w:tcPr>
            <w:tcW w:w="9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0101FD8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一、项目基本信息</w:t>
            </w:r>
          </w:p>
        </w:tc>
      </w:tr>
      <w:tr w:rsidR="003F4B87" w14:paraId="54C0901E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CB4E9" w14:textId="77777777" w:rsidR="003F4B87" w:rsidRDefault="0028005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6978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14:paraId="0ABD1486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</w:tr>
      <w:tr w:rsidR="003F4B87" w14:paraId="7403557B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39C39" w14:textId="77777777" w:rsidR="003F4B87" w:rsidRDefault="0028005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申办者（如果适用）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4B56B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</w:tr>
      <w:tr w:rsidR="003F4B87" w14:paraId="6414FCFA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5BC4C" w14:textId="77777777" w:rsidR="003F4B87" w:rsidRDefault="0028005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申请人联系人及</w:t>
            </w:r>
          </w:p>
          <w:p w14:paraId="1D841C32" w14:textId="77777777" w:rsidR="003F4B87" w:rsidRDefault="0028005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其联系电话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28758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</w:tr>
      <w:tr w:rsidR="003F4B87" w14:paraId="6DD8D42D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B89B4" w14:textId="77777777" w:rsidR="003F4B87" w:rsidRDefault="0028005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多中心项目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812DDB" w14:textId="77777777" w:rsidR="003F4B87" w:rsidRDefault="00280056">
            <w:pPr>
              <w:adjustRightInd w:val="0"/>
              <w:snapToGrid w:val="0"/>
              <w:spacing w:line="360" w:lineRule="auto"/>
              <w:ind w:firstLineChars="100" w:firstLine="210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□国际多中心   □国内多中心  □否</w:t>
            </w:r>
          </w:p>
        </w:tc>
      </w:tr>
      <w:tr w:rsidR="003F4B87" w14:paraId="0632ED03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FC361" w14:textId="77777777" w:rsidR="003F4B87" w:rsidRDefault="0028005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组长单位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9164DE" w14:textId="77777777" w:rsidR="003F4B87" w:rsidRDefault="00280056">
            <w:pPr>
              <w:adjustRightInd w:val="0"/>
              <w:snapToGrid w:val="0"/>
              <w:spacing w:line="360" w:lineRule="auto"/>
              <w:ind w:firstLineChars="100" w:firstLine="210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□本院    □其他（请填写）</w:t>
            </w:r>
            <w:r>
              <w:rPr>
                <w:rFonts w:ascii="宋体" w:eastAsia="宋体" w:hAnsi="宋体" w:cs="宋体" w:hint="eastAsia"/>
                <w:kern w:val="0"/>
                <w:szCs w:val="21"/>
                <w:u w:val="single"/>
              </w:rPr>
              <w:t xml:space="preserve">             </w:t>
            </w:r>
          </w:p>
        </w:tc>
      </w:tr>
      <w:tr w:rsidR="003F4B87" w14:paraId="1F7959DD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50D6C" w14:textId="77777777" w:rsidR="003F4B87" w:rsidRDefault="0028005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涉及国家及地区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930B8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</w:tr>
      <w:tr w:rsidR="003F4B87" w14:paraId="5243E4DF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3B58A" w14:textId="77777777" w:rsidR="003F4B87" w:rsidRDefault="0028005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起止时间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41086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</w:tr>
      <w:tr w:rsidR="003F4B87" w14:paraId="33DC4DAD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39A0B" w14:textId="77777777" w:rsidR="003F4B87" w:rsidRDefault="0028005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总例数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F0B66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E9D54" w14:textId="77777777" w:rsidR="003F4B87" w:rsidRDefault="00280056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本中心承担例数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AA9E1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</w:tr>
      <w:tr w:rsidR="003F4B87" w14:paraId="09ABB391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EB0C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临床研究类别</w:t>
            </w:r>
          </w:p>
          <w:p w14:paraId="46F4B8CF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（新药临床试验/医疗器械临床试验/临床研究）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DC8EE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□1. 新药临床试验</w:t>
            </w:r>
          </w:p>
          <w:p w14:paraId="6362F321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试验药物名称：</w:t>
            </w:r>
          </w:p>
          <w:p w14:paraId="0D9312D0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IND/备案号：</w:t>
            </w:r>
          </w:p>
          <w:p w14:paraId="2FDE69BB" w14:textId="77777777" w:rsidR="003F4B87" w:rsidRDefault="00280056">
            <w:pPr>
              <w:adjustRightInd w:val="0"/>
              <w:snapToGrid w:val="0"/>
              <w:spacing w:line="360" w:lineRule="auto"/>
              <w:ind w:firstLineChars="100" w:firstLine="210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注册分类：</w:t>
            </w:r>
          </w:p>
          <w:p w14:paraId="04C837DA" w14:textId="77777777" w:rsidR="003F4B87" w:rsidRDefault="00280056">
            <w:pPr>
              <w:adjustRightInd w:val="0"/>
              <w:snapToGrid w:val="0"/>
              <w:spacing w:line="360" w:lineRule="auto"/>
              <w:ind w:firstLineChars="250" w:firstLine="525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□中药—— □中药创新药；□中药改良型新药；</w:t>
            </w:r>
          </w:p>
          <w:p w14:paraId="2F3AC166" w14:textId="77777777" w:rsidR="003F4B87" w:rsidRDefault="00280056">
            <w:pPr>
              <w:adjustRightInd w:val="0"/>
              <w:snapToGrid w:val="0"/>
              <w:spacing w:line="360" w:lineRule="auto"/>
              <w:ind w:firstLineChars="600" w:firstLine="1260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□古代经典名方中药复方制剂；□同名同方药；</w:t>
            </w:r>
          </w:p>
          <w:p w14:paraId="108F1552" w14:textId="77777777" w:rsidR="003F4B87" w:rsidRDefault="00280056">
            <w:pPr>
              <w:adjustRightInd w:val="0"/>
              <w:snapToGrid w:val="0"/>
              <w:spacing w:line="360" w:lineRule="auto"/>
              <w:ind w:firstLineChars="600" w:firstLine="1260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□其它</w:t>
            </w:r>
          </w:p>
          <w:p w14:paraId="3FD5C7ED" w14:textId="77777777" w:rsidR="003F4B87" w:rsidRDefault="00280056">
            <w:pPr>
              <w:adjustRightInd w:val="0"/>
              <w:snapToGrid w:val="0"/>
              <w:spacing w:line="360" w:lineRule="auto"/>
              <w:ind w:firstLineChars="250" w:firstLine="525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□化学药——□化学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药创新药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；□化学药改良型新药；</w:t>
            </w:r>
          </w:p>
          <w:p w14:paraId="1CCAE0CA" w14:textId="77777777" w:rsidR="003F4B87" w:rsidRDefault="00280056">
            <w:pPr>
              <w:adjustRightInd w:val="0"/>
              <w:snapToGrid w:val="0"/>
              <w:spacing w:line="360" w:lineRule="auto"/>
              <w:ind w:firstLineChars="800" w:firstLine="1680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 □仿制药；□其它</w:t>
            </w:r>
          </w:p>
          <w:p w14:paraId="70B133BE" w14:textId="77777777" w:rsidR="003F4B87" w:rsidRDefault="00280056">
            <w:pPr>
              <w:adjustRightInd w:val="0"/>
              <w:snapToGrid w:val="0"/>
              <w:spacing w:line="360" w:lineRule="auto"/>
              <w:ind w:firstLineChars="250" w:firstLine="525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□生物制品——□生物制品创新药；□生物制品改良型新药；</w:t>
            </w:r>
          </w:p>
          <w:p w14:paraId="7E0A2C48" w14:textId="77777777" w:rsidR="003F4B87" w:rsidRDefault="00280056">
            <w:pPr>
              <w:adjustRightInd w:val="0"/>
              <w:snapToGrid w:val="0"/>
              <w:spacing w:line="360" w:lineRule="auto"/>
              <w:ind w:leftChars="400" w:left="840" w:firstLineChars="450" w:firstLine="945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□已上市生物制品（含生物类似药）；□其它</w:t>
            </w:r>
          </w:p>
          <w:p w14:paraId="3A830566" w14:textId="77777777" w:rsidR="003F4B87" w:rsidRDefault="00280056">
            <w:pPr>
              <w:adjustRightInd w:val="0"/>
              <w:snapToGrid w:val="0"/>
              <w:spacing w:line="360" w:lineRule="auto"/>
              <w:ind w:leftChars="288" w:left="605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□进口注册——</w:t>
            </w:r>
          </w:p>
          <w:p w14:paraId="0437A068" w14:textId="77777777" w:rsidR="003F4B87" w:rsidRDefault="00280056">
            <w:pPr>
              <w:adjustRightInd w:val="0"/>
              <w:snapToGrid w:val="0"/>
              <w:spacing w:line="360" w:lineRule="auto"/>
              <w:ind w:leftChars="288" w:left="605" w:firstLineChars="300" w:firstLine="630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□境外上市的原研药品和改良型药品申请在境内上市。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br/>
              <w:t xml:space="preserve">      □境外上市的仿制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药申请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在境内上市。</w:t>
            </w:r>
          </w:p>
          <w:p w14:paraId="6C9E5AD7" w14:textId="77777777" w:rsidR="003F4B87" w:rsidRDefault="00280056">
            <w:pPr>
              <w:adjustRightInd w:val="0"/>
              <w:snapToGrid w:val="0"/>
              <w:spacing w:line="360" w:lineRule="auto"/>
              <w:ind w:firstLineChars="100" w:firstLine="211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试验分期：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□Ⅰ期临床试验  □Ⅱ期临床试验  □Ⅲ期临床试验</w:t>
            </w:r>
          </w:p>
          <w:p w14:paraId="239721C7" w14:textId="77777777" w:rsidR="003F4B87" w:rsidRDefault="00280056">
            <w:pPr>
              <w:adjustRightInd w:val="0"/>
              <w:snapToGrid w:val="0"/>
              <w:spacing w:line="360" w:lineRule="auto"/>
              <w:ind w:leftChars="400" w:left="840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  □Ⅳ期临床试验    □生物等效性试验</w:t>
            </w:r>
          </w:p>
          <w:p w14:paraId="6A207202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□ 2. 医疗器械临床试验</w:t>
            </w:r>
          </w:p>
          <w:p w14:paraId="4EEECB36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医疗器械名称：</w:t>
            </w:r>
          </w:p>
          <w:p w14:paraId="40A8A379" w14:textId="77777777" w:rsidR="003F4B87" w:rsidRDefault="00280056">
            <w:pPr>
              <w:adjustRightInd w:val="0"/>
              <w:snapToGrid w:val="0"/>
              <w:spacing w:line="360" w:lineRule="auto"/>
              <w:ind w:firstLineChars="250" w:firstLine="525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医疗器械类别：□一类  □二类  □三类  □体外诊断试剂</w:t>
            </w:r>
          </w:p>
          <w:p w14:paraId="62160A94" w14:textId="77777777" w:rsidR="003F4B87" w:rsidRDefault="00280056">
            <w:pPr>
              <w:adjustRightInd w:val="0"/>
              <w:snapToGrid w:val="0"/>
              <w:spacing w:line="360" w:lineRule="auto"/>
              <w:ind w:firstLineChars="50" w:firstLine="105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lastRenderedPageBreak/>
              <w:t>□ 3. 临床科研项目</w:t>
            </w:r>
          </w:p>
          <w:p w14:paraId="5C8043E1" w14:textId="77777777" w:rsidR="003F4B87" w:rsidRDefault="00280056">
            <w:pPr>
              <w:adjustRightInd w:val="0"/>
              <w:snapToGrid w:val="0"/>
              <w:spacing w:line="360" w:lineRule="auto"/>
              <w:ind w:firstLineChars="200" w:firstLine="422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科研项目来源：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□国家级  □省部级</w:t>
            </w:r>
          </w:p>
          <w:p w14:paraId="5666CF06" w14:textId="77777777" w:rsidR="003F4B87" w:rsidRDefault="00280056">
            <w:pPr>
              <w:adjustRightInd w:val="0"/>
              <w:snapToGrid w:val="0"/>
              <w:spacing w:line="360" w:lineRule="auto"/>
              <w:ind w:leftChars="400" w:left="840" w:firstLineChars="163" w:firstLine="342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     □市级    □局级/校级   □其他</w:t>
            </w:r>
          </w:p>
          <w:p w14:paraId="5272293E" w14:textId="77777777" w:rsidR="003F4B87" w:rsidRDefault="00280056">
            <w:pPr>
              <w:adjustRightInd w:val="0"/>
              <w:snapToGrid w:val="0"/>
              <w:spacing w:line="360" w:lineRule="auto"/>
              <w:ind w:firstLineChars="200" w:firstLine="422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 xml:space="preserve">研究方案设计: 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□干预性研究</w:t>
            </w:r>
          </w:p>
          <w:p w14:paraId="28FD3DB5" w14:textId="77777777" w:rsidR="003F4B87" w:rsidRDefault="00280056">
            <w:pPr>
              <w:adjustRightInd w:val="0"/>
              <w:snapToGrid w:val="0"/>
              <w:spacing w:line="360" w:lineRule="auto"/>
              <w:ind w:leftChars="783" w:left="2274" w:hangingChars="300" w:hanging="630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 □观察性研究：□回顾性分析  □前瞻性研究   </w:t>
            </w:r>
          </w:p>
          <w:p w14:paraId="1F23C659" w14:textId="77777777" w:rsidR="003F4B87" w:rsidRDefault="00280056">
            <w:pPr>
              <w:adjustRightInd w:val="0"/>
              <w:snapToGrid w:val="0"/>
              <w:spacing w:line="360" w:lineRule="auto"/>
              <w:ind w:firstLineChars="50" w:firstLine="105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              □其他：□调查问卷 □流行病学 </w:t>
            </w:r>
          </w:p>
          <w:p w14:paraId="7783788A" w14:textId="77777777" w:rsidR="003F4B87" w:rsidRDefault="00280056">
            <w:pPr>
              <w:adjustRightInd w:val="0"/>
              <w:snapToGrid w:val="0"/>
              <w:spacing w:line="360" w:lineRule="auto"/>
              <w:ind w:firstLineChars="50" w:firstLine="105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 xml:space="preserve">□ 4.样本库 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</w:p>
        </w:tc>
      </w:tr>
      <w:tr w:rsidR="003F4B87" w14:paraId="1C06BBA3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9C82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研究对象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E20B0" w14:textId="77777777" w:rsidR="003F4B87" w:rsidRDefault="00280056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□正常人   □病人</w:t>
            </w:r>
          </w:p>
        </w:tc>
      </w:tr>
      <w:tr w:rsidR="003F4B87" w14:paraId="75920C22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531F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是否涉及未成年人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3FC31" w14:textId="77777777" w:rsidR="003F4B87" w:rsidRDefault="00280056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□无  □＜6岁 □6-8岁  □8-18岁</w:t>
            </w:r>
          </w:p>
        </w:tc>
      </w:tr>
      <w:tr w:rsidR="003F4B87" w14:paraId="2A78956A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3F5C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弱势群体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4797C" w14:textId="77777777" w:rsidR="003F4B87" w:rsidRDefault="00280056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□未成年人 □孕妇／胎儿 □精神疾病者 □囚犯 □终末期病人</w:t>
            </w:r>
          </w:p>
          <w:p w14:paraId="5C579218" w14:textId="77777777" w:rsidR="003F4B87" w:rsidRDefault="00280056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□穷人／无医保者 □认知损伤者 □文盲 □研究者的下属／学生</w:t>
            </w:r>
          </w:p>
          <w:p w14:paraId="6A28C738" w14:textId="77777777" w:rsidR="003F4B87" w:rsidRDefault="00280056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□研究单位或申办者的员工   □不涉及</w:t>
            </w:r>
          </w:p>
        </w:tc>
      </w:tr>
      <w:tr w:rsidR="003F4B87" w14:paraId="5F828B0C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E145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pacing w:val="2"/>
                <w:szCs w:val="21"/>
              </w:rPr>
              <w:t>生物样本来源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7D68F" w14:textId="77777777" w:rsidR="003F4B87" w:rsidRDefault="00280056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□以研究为目的采集的生物样本</w:t>
            </w:r>
          </w:p>
          <w:p w14:paraId="33F5D175" w14:textId="77777777" w:rsidR="003F4B87" w:rsidRDefault="00280056">
            <w:pPr>
              <w:spacing w:line="360" w:lineRule="auto"/>
              <w:rPr>
                <w:rFonts w:ascii="宋体" w:eastAsia="宋体" w:hAnsi="宋体" w:cs="宋体"/>
                <w:spacing w:val="2"/>
                <w:szCs w:val="21"/>
              </w:rPr>
            </w:pPr>
            <w:r>
              <w:rPr>
                <w:rFonts w:ascii="宋体" w:eastAsia="宋体" w:hAnsi="宋体" w:cs="宋体" w:hint="eastAsia"/>
                <w:spacing w:val="2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常规医疗/体检切除或剩余的生物样本</w:t>
            </w:r>
          </w:p>
          <w:p w14:paraId="46D31006" w14:textId="77777777" w:rsidR="003F4B87" w:rsidRDefault="00280056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pacing w:val="2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已签署知情同意书存储在生物样本库的样本</w:t>
            </w:r>
          </w:p>
          <w:p w14:paraId="716C1FD1" w14:textId="77777777" w:rsidR="003F4B87" w:rsidRDefault="00280056">
            <w:pPr>
              <w:spacing w:line="360" w:lineRule="auto"/>
              <w:rPr>
                <w:rFonts w:ascii="宋体" w:eastAsia="宋体" w:hAnsi="宋体" w:cs="宋体"/>
                <w:spacing w:val="2"/>
                <w:szCs w:val="21"/>
              </w:rPr>
            </w:pPr>
            <w:r>
              <w:rPr>
                <w:rFonts w:ascii="宋体" w:eastAsia="宋体" w:hAnsi="宋体" w:cs="宋体" w:hint="eastAsia"/>
                <w:spacing w:val="2"/>
                <w:szCs w:val="21"/>
              </w:rPr>
              <w:t xml:space="preserve">□不涉及         </w:t>
            </w:r>
          </w:p>
          <w:p w14:paraId="1FC29A7E" w14:textId="77777777" w:rsidR="003F4B87" w:rsidRDefault="00280056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pacing w:val="2"/>
                <w:szCs w:val="21"/>
              </w:rPr>
              <w:t>□其它：</w:t>
            </w:r>
          </w:p>
        </w:tc>
      </w:tr>
      <w:tr w:rsidR="003F4B87" w14:paraId="25AB4FE7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7540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生物样本外送情况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392038" w14:textId="77777777" w:rsidR="003F4B87" w:rsidRDefault="00280056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样本类型：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□无  □血液  □尿液  □组织 □其他（       ）  </w:t>
            </w:r>
          </w:p>
          <w:p w14:paraId="5997A0CD" w14:textId="77777777" w:rsidR="003F4B87" w:rsidRDefault="00280056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送至何处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（实验室/公司名称及地址）：</w:t>
            </w:r>
          </w:p>
        </w:tc>
      </w:tr>
      <w:tr w:rsidR="003F4B87" w14:paraId="16279277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BD3C" w14:textId="77777777" w:rsidR="003F4B87" w:rsidRDefault="00280056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pacing w:val="2"/>
                <w:szCs w:val="21"/>
              </w:rPr>
              <w:t>信息数据来源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68EF7" w14:textId="77777777" w:rsidR="003F4B87" w:rsidRDefault="00280056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□运用本研究设计的病例报告表收集的信息数据</w:t>
            </w:r>
          </w:p>
          <w:p w14:paraId="144B0774" w14:textId="77777777" w:rsidR="003F4B87" w:rsidRDefault="00280056">
            <w:pPr>
              <w:spacing w:line="360" w:lineRule="auto"/>
              <w:rPr>
                <w:rFonts w:ascii="宋体" w:eastAsia="宋体" w:hAnsi="宋体" w:cs="宋体"/>
                <w:spacing w:val="2"/>
                <w:szCs w:val="21"/>
              </w:rPr>
            </w:pPr>
            <w:r>
              <w:rPr>
                <w:rFonts w:ascii="宋体" w:eastAsia="宋体" w:hAnsi="宋体" w:cs="宋体" w:hint="eastAsia"/>
                <w:spacing w:val="2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以研究为目的，在医院病历及检查系统中筛选的信息数据</w:t>
            </w:r>
          </w:p>
          <w:p w14:paraId="5D8FB540" w14:textId="77777777" w:rsidR="003F4B87" w:rsidRDefault="00280056">
            <w:pPr>
              <w:spacing w:line="360" w:lineRule="auto"/>
              <w:rPr>
                <w:rFonts w:ascii="宋体" w:eastAsia="宋体" w:hAnsi="宋体" w:cs="宋体"/>
                <w:spacing w:val="2"/>
                <w:szCs w:val="21"/>
              </w:rPr>
            </w:pPr>
            <w:r>
              <w:rPr>
                <w:rFonts w:ascii="宋体" w:eastAsia="宋体" w:hAnsi="宋体" w:cs="宋体" w:hint="eastAsia"/>
                <w:spacing w:val="2"/>
                <w:szCs w:val="21"/>
              </w:rPr>
              <w:t>□公共数据库</w:t>
            </w:r>
          </w:p>
          <w:p w14:paraId="4ED6DD12" w14:textId="77777777" w:rsidR="003F4B87" w:rsidRDefault="00280056">
            <w:pPr>
              <w:spacing w:line="360" w:lineRule="auto"/>
              <w:rPr>
                <w:rFonts w:ascii="宋体" w:eastAsia="宋体" w:hAnsi="宋体" w:cs="宋体"/>
                <w:spacing w:val="2"/>
                <w:szCs w:val="21"/>
              </w:rPr>
            </w:pPr>
            <w:r>
              <w:rPr>
                <w:rFonts w:ascii="宋体" w:eastAsia="宋体" w:hAnsi="宋体" w:cs="宋体" w:hint="eastAsia"/>
                <w:spacing w:val="2"/>
                <w:szCs w:val="21"/>
              </w:rPr>
              <w:t xml:space="preserve">□不涉及         </w:t>
            </w:r>
          </w:p>
          <w:p w14:paraId="0C4C0C9F" w14:textId="77777777" w:rsidR="003F4B87" w:rsidRDefault="00280056">
            <w:pPr>
              <w:spacing w:line="360" w:lineRule="auto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pacing w:val="2"/>
                <w:szCs w:val="21"/>
              </w:rPr>
              <w:t xml:space="preserve">□其它：  </w:t>
            </w:r>
          </w:p>
        </w:tc>
      </w:tr>
      <w:tr w:rsidR="003F4B87" w14:paraId="2F2FA089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AFA5" w14:textId="77777777" w:rsidR="003F4B87" w:rsidRDefault="00280056">
            <w:pPr>
              <w:spacing w:line="360" w:lineRule="auto"/>
              <w:jc w:val="left"/>
              <w:rPr>
                <w:rFonts w:ascii="宋体" w:eastAsia="宋体" w:hAnsi="宋体" w:cs="宋体"/>
                <w:spacing w:val="2"/>
                <w:szCs w:val="21"/>
              </w:rPr>
            </w:pPr>
            <w:r>
              <w:rPr>
                <w:rFonts w:ascii="宋体" w:hAnsi="宋体" w:hint="eastAsia"/>
                <w:spacing w:val="2"/>
                <w:szCs w:val="21"/>
              </w:rPr>
              <w:t>非常规检查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67601" w14:textId="77777777" w:rsidR="003F4B87" w:rsidRDefault="00280056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□研究涉及常规医疗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体检以外侵入性检查、放射性检查</w:t>
            </w:r>
          </w:p>
          <w:p w14:paraId="12CF300F" w14:textId="77777777" w:rsidR="003F4B87" w:rsidRDefault="00280056">
            <w:pPr>
              <w:spacing w:line="360" w:lineRule="auto"/>
              <w:rPr>
                <w:rFonts w:ascii="宋体" w:eastAsia="宋体" w:hAnsi="宋体" w:cs="宋体"/>
                <w:spacing w:val="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□不涉及</w:t>
            </w:r>
          </w:p>
        </w:tc>
      </w:tr>
      <w:tr w:rsidR="003F4B87" w14:paraId="2016144D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DC4F" w14:textId="77777777" w:rsidR="003F4B87" w:rsidRDefault="00280056">
            <w:pPr>
              <w:spacing w:line="360" w:lineRule="auto"/>
              <w:jc w:val="left"/>
              <w:rPr>
                <w:rFonts w:ascii="宋体" w:eastAsia="宋体" w:hAnsi="宋体" w:cs="宋体"/>
                <w:spacing w:val="2"/>
                <w:szCs w:val="21"/>
              </w:rPr>
            </w:pPr>
            <w:r>
              <w:rPr>
                <w:rFonts w:ascii="宋体" w:hAnsi="宋体" w:hint="eastAsia"/>
                <w:spacing w:val="2"/>
                <w:szCs w:val="21"/>
              </w:rPr>
              <w:t>研究成果发布形式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43BF4" w14:textId="77777777" w:rsidR="003F4B87" w:rsidRDefault="00280056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□研究报告，用于试验产品上市</w:t>
            </w:r>
          </w:p>
          <w:p w14:paraId="06F05F12" w14:textId="77777777" w:rsidR="003F4B87" w:rsidRDefault="00280056">
            <w:pPr>
              <w:spacing w:line="360" w:lineRule="auto"/>
              <w:rPr>
                <w:rFonts w:ascii="宋体" w:eastAsia="宋体" w:hAnsi="宋体"/>
                <w:spacing w:val="2"/>
                <w:szCs w:val="21"/>
              </w:rPr>
            </w:pPr>
            <w:r>
              <w:rPr>
                <w:rFonts w:ascii="宋体" w:hAnsi="宋体" w:hint="eastAsia"/>
                <w:spacing w:val="2"/>
                <w:szCs w:val="21"/>
              </w:rPr>
              <w:t>□学术交流、</w:t>
            </w:r>
            <w:r>
              <w:rPr>
                <w:rFonts w:ascii="宋体" w:hAnsi="宋体" w:hint="eastAsia"/>
                <w:szCs w:val="21"/>
              </w:rPr>
              <w:t>研究论文或论著发表</w:t>
            </w:r>
          </w:p>
          <w:p w14:paraId="63CB5F03" w14:textId="77777777" w:rsidR="003F4B87" w:rsidRDefault="00280056">
            <w:pPr>
              <w:spacing w:line="360" w:lineRule="auto"/>
              <w:rPr>
                <w:rFonts w:ascii="宋体" w:hAnsi="宋体"/>
                <w:spacing w:val="2"/>
                <w:szCs w:val="21"/>
              </w:rPr>
            </w:pPr>
            <w:r>
              <w:rPr>
                <w:rFonts w:ascii="宋体" w:hAnsi="宋体" w:hint="eastAsia"/>
                <w:spacing w:val="2"/>
                <w:szCs w:val="21"/>
              </w:rPr>
              <w:t>□专利、成果申报或转化</w:t>
            </w:r>
          </w:p>
          <w:p w14:paraId="1A5F329F" w14:textId="77777777" w:rsidR="003F4B87" w:rsidRDefault="00280056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□不涉及          </w:t>
            </w:r>
          </w:p>
          <w:p w14:paraId="29A781B7" w14:textId="77777777" w:rsidR="003F4B87" w:rsidRDefault="00280056">
            <w:pPr>
              <w:spacing w:line="360" w:lineRule="auto"/>
              <w:rPr>
                <w:rFonts w:ascii="宋体" w:eastAsia="宋体" w:hAnsi="宋体" w:cs="宋体"/>
                <w:spacing w:val="2"/>
                <w:szCs w:val="21"/>
              </w:rPr>
            </w:pPr>
            <w:r>
              <w:rPr>
                <w:rFonts w:ascii="宋体" w:hAnsi="宋体" w:hint="eastAsia"/>
                <w:spacing w:val="2"/>
                <w:szCs w:val="21"/>
              </w:rPr>
              <w:t>□其它：</w:t>
            </w:r>
          </w:p>
        </w:tc>
      </w:tr>
      <w:tr w:rsidR="003F4B87" w14:paraId="69347CAF" w14:textId="77777777" w:rsidTr="00C60937">
        <w:trPr>
          <w:trHeight w:val="78"/>
          <w:jc w:val="center"/>
        </w:trPr>
        <w:tc>
          <w:tcPr>
            <w:tcW w:w="9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2217" w14:textId="77777777" w:rsidR="003F4B87" w:rsidRDefault="00280056">
            <w:pPr>
              <w:spacing w:line="360" w:lineRule="auto"/>
              <w:rPr>
                <w:rFonts w:ascii="宋体" w:hAnsi="宋体" w:cs="Arial"/>
                <w:spacing w:val="2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二、研究参与者招募、费用、补偿和保险</w:t>
            </w:r>
          </w:p>
        </w:tc>
      </w:tr>
      <w:tr w:rsidR="003F4B87" w14:paraId="319AA2ED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99D4" w14:textId="77777777" w:rsidR="003F4B87" w:rsidRDefault="00280056"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谁负责招募</w:t>
            </w:r>
          </w:p>
          <w:p w14:paraId="3F91BC54" w14:textId="77777777" w:rsidR="003F4B87" w:rsidRDefault="00280056">
            <w:pPr>
              <w:adjustRightInd w:val="0"/>
              <w:snapToGrid w:val="0"/>
              <w:rPr>
                <w:rFonts w:ascii="宋体" w:hAnsi="宋体"/>
                <w:spacing w:val="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（可多选）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521DF" w14:textId="77777777" w:rsidR="003F4B87" w:rsidRDefault="00280056">
            <w:pPr>
              <w:spacing w:line="360" w:lineRule="auto"/>
              <w:rPr>
                <w:rFonts w:ascii="宋体" w:hAnsi="宋体"/>
                <w:spacing w:val="2"/>
                <w:szCs w:val="21"/>
              </w:rPr>
            </w:pPr>
            <w:r>
              <w:rPr>
                <w:rFonts w:ascii="宋体" w:hAnsi="宋体" w:cs="Arial" w:hint="eastAsia"/>
                <w:spacing w:val="2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研究者   </w:t>
            </w:r>
            <w:r>
              <w:rPr>
                <w:rFonts w:ascii="宋体" w:hAnsi="宋体" w:cs="Arial" w:hint="eastAsia"/>
                <w:spacing w:val="2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医生  </w:t>
            </w:r>
            <w:r>
              <w:rPr>
                <w:rFonts w:ascii="宋体" w:hAnsi="宋体" w:cs="Arial" w:hint="eastAsia"/>
                <w:spacing w:val="2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护士  </w:t>
            </w:r>
            <w:r>
              <w:rPr>
                <w:rFonts w:ascii="宋体" w:hAnsi="宋体" w:hint="eastAsia"/>
                <w:spacing w:val="2"/>
                <w:szCs w:val="21"/>
              </w:rPr>
              <w:t xml:space="preserve">□不涉及  </w:t>
            </w:r>
            <w:r>
              <w:rPr>
                <w:rFonts w:ascii="宋体" w:hAnsi="宋体" w:cs="Arial" w:hint="eastAsia"/>
                <w:spacing w:val="2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其他：</w:t>
            </w:r>
            <w:r>
              <w:rPr>
                <w:rFonts w:ascii="宋体" w:hAnsi="宋体"/>
                <w:szCs w:val="21"/>
              </w:rPr>
              <w:t>__________</w:t>
            </w:r>
          </w:p>
        </w:tc>
      </w:tr>
      <w:tr w:rsidR="003F4B87" w14:paraId="17D4B1DB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CA11" w14:textId="77777777" w:rsidR="003F4B87" w:rsidRDefault="00280056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pacing w:val="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使用招募材料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96F48" w14:textId="77777777" w:rsidR="003F4B87" w:rsidRDefault="00280056">
            <w:pPr>
              <w:spacing w:line="360" w:lineRule="auto"/>
              <w:rPr>
                <w:rFonts w:ascii="宋体" w:hAnsi="宋体"/>
                <w:spacing w:val="2"/>
                <w:szCs w:val="21"/>
              </w:rPr>
            </w:pPr>
            <w:r>
              <w:rPr>
                <w:rFonts w:ascii="宋体" w:hAnsi="宋体" w:cs="Arial" w:hint="eastAsia"/>
                <w:spacing w:val="2"/>
                <w:szCs w:val="21"/>
              </w:rPr>
              <w:t>□</w:t>
            </w:r>
            <w:r>
              <w:rPr>
                <w:rFonts w:ascii="宋体" w:hAnsi="宋体" w:hint="eastAsia"/>
                <w:spacing w:val="2"/>
                <w:szCs w:val="21"/>
              </w:rPr>
              <w:t xml:space="preserve">否    </w:t>
            </w:r>
            <w:r>
              <w:rPr>
                <w:rFonts w:ascii="宋体" w:hAnsi="宋体" w:cs="Arial" w:hint="eastAsia"/>
                <w:spacing w:val="2"/>
                <w:szCs w:val="21"/>
              </w:rPr>
              <w:t>□</w:t>
            </w:r>
            <w:r>
              <w:rPr>
                <w:rFonts w:ascii="宋体" w:hAnsi="宋体" w:hint="eastAsia"/>
                <w:spacing w:val="2"/>
                <w:szCs w:val="21"/>
              </w:rPr>
              <w:t>是</w:t>
            </w:r>
            <w:r>
              <w:rPr>
                <w:rFonts w:ascii="宋体" w:hAnsi="宋体" w:hint="eastAsia"/>
                <w:szCs w:val="21"/>
              </w:rPr>
              <w:t>→请提交审查</w:t>
            </w:r>
          </w:p>
        </w:tc>
      </w:tr>
      <w:tr w:rsidR="003F4B87" w14:paraId="16313087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B2CA" w14:textId="677AEBEE" w:rsidR="003F4B87" w:rsidRDefault="00280056">
            <w:pPr>
              <w:adjustRightInd w:val="0"/>
              <w:snapToGrid w:val="0"/>
              <w:rPr>
                <w:rFonts w:ascii="宋体" w:hAnsi="宋体"/>
                <w:spacing w:val="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为</w:t>
            </w:r>
            <w:r w:rsidR="003623AE">
              <w:rPr>
                <w:rFonts w:ascii="宋体" w:hAnsi="宋体" w:hint="eastAsia"/>
                <w:szCs w:val="21"/>
              </w:rPr>
              <w:t>研究参与者</w:t>
            </w:r>
            <w:r>
              <w:rPr>
                <w:rFonts w:ascii="宋体" w:hAnsi="宋体" w:hint="eastAsia"/>
                <w:szCs w:val="21"/>
              </w:rPr>
              <w:t>购买相关保险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4557A" w14:textId="77777777" w:rsidR="003F4B87" w:rsidRDefault="00280056">
            <w:pPr>
              <w:spacing w:beforeLines="50" w:before="156" w:line="360" w:lineRule="auto"/>
              <w:rPr>
                <w:rFonts w:ascii="宋体" w:hAnsi="宋体"/>
                <w:spacing w:val="2"/>
                <w:szCs w:val="21"/>
              </w:rPr>
            </w:pPr>
            <w:r>
              <w:rPr>
                <w:rFonts w:ascii="宋体" w:hAnsi="宋体" w:cs="Arial" w:hint="eastAsia"/>
                <w:spacing w:val="2"/>
                <w:szCs w:val="21"/>
              </w:rPr>
              <w:t>□</w:t>
            </w:r>
            <w:r>
              <w:rPr>
                <w:rFonts w:ascii="宋体" w:hAnsi="宋体" w:hint="eastAsia"/>
                <w:spacing w:val="2"/>
                <w:szCs w:val="21"/>
              </w:rPr>
              <w:t xml:space="preserve">否    </w:t>
            </w:r>
            <w:r>
              <w:rPr>
                <w:rFonts w:ascii="宋体" w:hAnsi="宋体" w:cs="Arial" w:hint="eastAsia"/>
                <w:spacing w:val="2"/>
                <w:szCs w:val="21"/>
              </w:rPr>
              <w:t>□</w:t>
            </w:r>
            <w:r>
              <w:rPr>
                <w:rFonts w:ascii="宋体" w:hAnsi="宋体" w:hint="eastAsia"/>
                <w:spacing w:val="2"/>
                <w:szCs w:val="21"/>
              </w:rPr>
              <w:t>是</w:t>
            </w:r>
          </w:p>
        </w:tc>
      </w:tr>
      <w:tr w:rsidR="003F4B87" w14:paraId="7ABFB774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4E88" w14:textId="77777777" w:rsidR="003F4B87" w:rsidRDefault="00280056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与研究有关的</w:t>
            </w:r>
          </w:p>
          <w:p w14:paraId="7743098D" w14:textId="77777777" w:rsidR="003F4B87" w:rsidRDefault="00280056">
            <w:pPr>
              <w:rPr>
                <w:rFonts w:ascii="宋体" w:hAnsi="宋体"/>
                <w:spacing w:val="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医疗检查与治疗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52F2D" w14:textId="77777777" w:rsidR="003F4B87" w:rsidRDefault="00280056">
            <w:pPr>
              <w:spacing w:beforeLines="50" w:before="156" w:line="360" w:lineRule="auto"/>
              <w:rPr>
                <w:rFonts w:ascii="宋体" w:hAnsi="宋体"/>
                <w:spacing w:val="2"/>
                <w:szCs w:val="21"/>
              </w:rPr>
            </w:pPr>
            <w:r>
              <w:rPr>
                <w:rFonts w:ascii="宋体" w:hAnsi="宋体" w:cs="Arial" w:hint="eastAsia"/>
                <w:spacing w:val="2"/>
                <w:szCs w:val="21"/>
              </w:rPr>
              <w:t>□</w:t>
            </w:r>
            <w:r>
              <w:rPr>
                <w:rFonts w:ascii="宋体" w:hAnsi="宋体" w:hint="eastAsia"/>
                <w:spacing w:val="2"/>
                <w:szCs w:val="21"/>
              </w:rPr>
              <w:t xml:space="preserve">免费   </w:t>
            </w:r>
            <w:r>
              <w:rPr>
                <w:rFonts w:ascii="宋体" w:hAnsi="宋体" w:cs="Arial" w:hint="eastAsia"/>
                <w:spacing w:val="2"/>
                <w:szCs w:val="21"/>
              </w:rPr>
              <w:t>□</w:t>
            </w:r>
            <w:r>
              <w:rPr>
                <w:rFonts w:ascii="宋体" w:hAnsi="宋体" w:hint="eastAsia"/>
                <w:spacing w:val="2"/>
                <w:szCs w:val="21"/>
              </w:rPr>
              <w:t xml:space="preserve">部分免费    </w:t>
            </w:r>
            <w:r>
              <w:rPr>
                <w:rFonts w:ascii="宋体" w:hAnsi="宋体" w:cs="Arial" w:hint="eastAsia"/>
                <w:spacing w:val="2"/>
                <w:szCs w:val="21"/>
              </w:rPr>
              <w:t>□</w:t>
            </w:r>
            <w:r>
              <w:rPr>
                <w:rFonts w:ascii="宋体" w:hAnsi="宋体" w:hint="eastAsia"/>
                <w:spacing w:val="2"/>
                <w:szCs w:val="21"/>
              </w:rPr>
              <w:t>不免费    □不涉及</w:t>
            </w:r>
          </w:p>
        </w:tc>
      </w:tr>
      <w:tr w:rsidR="003F4B87" w14:paraId="779FB019" w14:textId="77777777" w:rsidTr="00C60937">
        <w:trPr>
          <w:trHeight w:val="78"/>
          <w:jc w:val="center"/>
        </w:trPr>
        <w:tc>
          <w:tcPr>
            <w:tcW w:w="2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FC56" w14:textId="77777777" w:rsidR="003F4B87" w:rsidRDefault="00280056">
            <w:pPr>
              <w:rPr>
                <w:rFonts w:ascii="宋体" w:hAnsi="宋体"/>
                <w:spacing w:val="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与参加研究有关的交通、餐补等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C01FB" w14:textId="77777777" w:rsidR="003F4B87" w:rsidRDefault="00280056">
            <w:pPr>
              <w:spacing w:beforeLines="50" w:before="156" w:line="360" w:lineRule="auto"/>
              <w:ind w:firstLineChars="200" w:firstLine="428"/>
              <w:jc w:val="left"/>
              <w:rPr>
                <w:rFonts w:ascii="宋体" w:hAnsi="宋体"/>
                <w:spacing w:val="2"/>
                <w:szCs w:val="21"/>
              </w:rPr>
            </w:pPr>
            <w:r>
              <w:rPr>
                <w:rFonts w:ascii="宋体" w:hAnsi="宋体" w:cs="Arial" w:hint="eastAsia"/>
                <w:spacing w:val="2"/>
                <w:szCs w:val="21"/>
              </w:rPr>
              <w:t>□有</w:t>
            </w:r>
            <w:r>
              <w:rPr>
                <w:rFonts w:ascii="宋体" w:hAnsi="宋体" w:hint="eastAsia"/>
                <w:spacing w:val="2"/>
                <w:szCs w:val="21"/>
              </w:rPr>
              <w:t xml:space="preserve">    </w:t>
            </w:r>
            <w:r>
              <w:rPr>
                <w:rFonts w:ascii="宋体" w:hAnsi="宋体" w:cs="Arial" w:hint="eastAsia"/>
                <w:spacing w:val="2"/>
                <w:szCs w:val="21"/>
              </w:rPr>
              <w:t>□无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A8D34" w14:textId="77777777" w:rsidR="003F4B87" w:rsidRDefault="00280056">
            <w:pPr>
              <w:spacing w:beforeLines="50" w:before="156" w:line="360" w:lineRule="auto"/>
              <w:jc w:val="center"/>
            </w:pPr>
            <w:r>
              <w:rPr>
                <w:rFonts w:ascii="宋体" w:hAnsi="宋体" w:hint="eastAsia"/>
                <w:szCs w:val="21"/>
              </w:rPr>
              <w:t>其他补偿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48D7E3" w14:textId="77777777" w:rsidR="003F4B87" w:rsidRDefault="00280056">
            <w:pPr>
              <w:spacing w:beforeLines="50" w:before="156" w:line="360" w:lineRule="auto"/>
              <w:ind w:firstLineChars="200" w:firstLine="428"/>
            </w:pPr>
            <w:r>
              <w:rPr>
                <w:rFonts w:ascii="宋体" w:hAnsi="宋体" w:cs="Arial" w:hint="eastAsia"/>
                <w:spacing w:val="2"/>
                <w:szCs w:val="21"/>
              </w:rPr>
              <w:t>□有</w:t>
            </w:r>
            <w:r>
              <w:rPr>
                <w:rFonts w:ascii="宋体" w:hAnsi="宋体" w:hint="eastAsia"/>
                <w:spacing w:val="2"/>
                <w:szCs w:val="21"/>
              </w:rPr>
              <w:t xml:space="preserve">    </w:t>
            </w:r>
            <w:r>
              <w:rPr>
                <w:rFonts w:ascii="宋体" w:hAnsi="宋体" w:cs="Arial" w:hint="eastAsia"/>
                <w:spacing w:val="2"/>
                <w:szCs w:val="21"/>
              </w:rPr>
              <w:t>□无</w:t>
            </w:r>
          </w:p>
        </w:tc>
      </w:tr>
      <w:tr w:rsidR="003F4B87" w14:paraId="6E191595" w14:textId="77777777" w:rsidTr="00C60937">
        <w:trPr>
          <w:trHeight w:val="315"/>
          <w:jc w:val="center"/>
        </w:trPr>
        <w:tc>
          <w:tcPr>
            <w:tcW w:w="986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540D" w14:textId="77777777" w:rsidR="003F4B87" w:rsidRDefault="00280056">
            <w:pPr>
              <w:adjustRightInd w:val="0"/>
              <w:snapToGrid w:val="0"/>
              <w:ind w:right="113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三、本中心主要研究者信息</w:t>
            </w:r>
          </w:p>
        </w:tc>
      </w:tr>
      <w:tr w:rsidR="003F4B87" w14:paraId="4D863470" w14:textId="77777777" w:rsidTr="00C60937">
        <w:trPr>
          <w:trHeight w:val="315"/>
          <w:jc w:val="center"/>
        </w:trPr>
        <w:tc>
          <w:tcPr>
            <w:tcW w:w="1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B92DAE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B235D2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95853" w14:textId="77777777" w:rsidR="003F4B87" w:rsidRDefault="0028005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所在科室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0C14F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0F1E7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专业技术职称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06954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</w:tr>
      <w:tr w:rsidR="003F4B87" w14:paraId="3C52A53A" w14:textId="77777777" w:rsidTr="00C60937">
        <w:trPr>
          <w:trHeight w:val="315"/>
          <w:jc w:val="center"/>
        </w:trPr>
        <w:tc>
          <w:tcPr>
            <w:tcW w:w="1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DC720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电话</w:t>
            </w:r>
          </w:p>
        </w:tc>
        <w:tc>
          <w:tcPr>
            <w:tcW w:w="17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D7FF3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A0E8E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电子邮箱</w:t>
            </w:r>
          </w:p>
        </w:tc>
        <w:tc>
          <w:tcPr>
            <w:tcW w:w="581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65DDC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3F4B87" w14:paraId="2CF9DAE2" w14:textId="77777777" w:rsidTr="00C60937">
        <w:trPr>
          <w:trHeight w:val="78"/>
          <w:jc w:val="center"/>
        </w:trPr>
        <w:tc>
          <w:tcPr>
            <w:tcW w:w="986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56A9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四、参与研究者信息</w:t>
            </w:r>
          </w:p>
        </w:tc>
      </w:tr>
      <w:tr w:rsidR="003F4B87" w14:paraId="1B684EE8" w14:textId="77777777" w:rsidTr="00C60937">
        <w:trPr>
          <w:gridAfter w:val="1"/>
          <w:wAfter w:w="11" w:type="dxa"/>
          <w:trHeight w:val="78"/>
          <w:jc w:val="center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1693" w14:textId="77777777" w:rsidR="003F4B87" w:rsidRDefault="0028005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姓名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ED257" w14:textId="77777777" w:rsidR="003F4B87" w:rsidRDefault="0028005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职称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AA10A" w14:textId="77777777" w:rsidR="003F4B87" w:rsidRDefault="0028005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工作单位</w:t>
            </w:r>
          </w:p>
        </w:tc>
        <w:tc>
          <w:tcPr>
            <w:tcW w:w="5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CC92DB" w14:textId="77777777" w:rsidR="003F4B87" w:rsidRDefault="0028005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主要任务</w:t>
            </w:r>
          </w:p>
        </w:tc>
      </w:tr>
      <w:tr w:rsidR="003F4B87" w14:paraId="206505E7" w14:textId="77777777" w:rsidTr="00C60937">
        <w:trPr>
          <w:gridAfter w:val="1"/>
          <w:wAfter w:w="11" w:type="dxa"/>
          <w:trHeight w:val="78"/>
          <w:jc w:val="center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C20F" w14:textId="77777777" w:rsidR="003F4B87" w:rsidRDefault="003F4B87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21F8" w14:textId="77777777" w:rsidR="003F4B87" w:rsidRDefault="003F4B87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CD0AC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5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BEDC5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</w:tr>
      <w:tr w:rsidR="003F4B87" w14:paraId="5DE4B49D" w14:textId="77777777" w:rsidTr="00C60937">
        <w:trPr>
          <w:gridAfter w:val="1"/>
          <w:wAfter w:w="11" w:type="dxa"/>
          <w:trHeight w:val="78"/>
          <w:jc w:val="center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E309" w14:textId="77777777" w:rsidR="003F4B87" w:rsidRDefault="003F4B87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62B72" w14:textId="77777777" w:rsidR="003F4B87" w:rsidRDefault="003F4B87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A6C981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5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20035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</w:tr>
      <w:tr w:rsidR="003F4B87" w14:paraId="587BDBC8" w14:textId="77777777" w:rsidTr="00C60937">
        <w:trPr>
          <w:gridAfter w:val="1"/>
          <w:wAfter w:w="11" w:type="dxa"/>
          <w:trHeight w:val="78"/>
          <w:jc w:val="center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F129" w14:textId="77777777" w:rsidR="003F4B87" w:rsidRDefault="003F4B87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8FB2F" w14:textId="77777777" w:rsidR="003F4B87" w:rsidRDefault="003F4B87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36DE5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5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1B051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</w:tr>
      <w:tr w:rsidR="003F4B87" w14:paraId="1D00CE55" w14:textId="77777777" w:rsidTr="00C60937">
        <w:trPr>
          <w:trHeight w:val="78"/>
          <w:jc w:val="center"/>
        </w:trPr>
        <w:tc>
          <w:tcPr>
            <w:tcW w:w="9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E5B8" w14:textId="77777777" w:rsidR="003F4B87" w:rsidRDefault="0028005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五、主要研究者利益冲突声明</w:t>
            </w:r>
          </w:p>
        </w:tc>
      </w:tr>
      <w:tr w:rsidR="003F4B87" w14:paraId="776BC14A" w14:textId="77777777" w:rsidTr="00C60937">
        <w:trPr>
          <w:trHeight w:val="622"/>
          <w:jc w:val="center"/>
        </w:trPr>
        <w:tc>
          <w:tcPr>
            <w:tcW w:w="9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F261" w14:textId="77777777" w:rsidR="003F4B87" w:rsidRDefault="00280056">
            <w:pPr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为了符合相关法律法规要求，我声明如下：</w:t>
            </w:r>
          </w:p>
          <w:p w14:paraId="09241BC3" w14:textId="77777777" w:rsidR="003F4B87" w:rsidRDefault="003F4B87">
            <w:pPr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14:paraId="5BC01713" w14:textId="77777777" w:rsidR="003F4B87" w:rsidRDefault="00280056">
            <w:pPr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作为本临床试验/研究的研究者，在此研究中不存在经济上、 物质上、以及社会关系方面的利益冲突。</w:t>
            </w:r>
          </w:p>
          <w:p w14:paraId="36C635F0" w14:textId="77777777" w:rsidR="003F4B87" w:rsidRDefault="00280056">
            <w:pPr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如果在试验/研究实施过程中，出现任何与试验/研究项目有关的利益冲突（例如：购买申办者的股票，接受申办者的科研经费、赠予的礼品、仪器设备、顾问费或专家咨询费），我将立即向伦理委员会报告，并从该试验/研究项目中退出。</w:t>
            </w:r>
          </w:p>
          <w:p w14:paraId="303C339E" w14:textId="77777777" w:rsidR="003F4B87" w:rsidRDefault="00280056">
            <w:pPr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3、本人之配偶、父母及子女，未因本人参与本临床试验/研究而接受申办者所提供职务利益、金钱利益、股票利益、高额礼品等其他不正当的财务利益。</w:t>
            </w:r>
          </w:p>
          <w:p w14:paraId="4CD5BF51" w14:textId="77777777" w:rsidR="003F4B87" w:rsidRDefault="00280056">
            <w:pPr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4、倘若在试验/研究开展过程中发现目前尚未知晓的利益冲突，我会及时上报伦理委员会。</w:t>
            </w:r>
          </w:p>
          <w:p w14:paraId="2E23C46B" w14:textId="77777777" w:rsidR="003F4B87" w:rsidRDefault="003F4B87">
            <w:pPr>
              <w:ind w:firstLineChars="700" w:firstLine="1476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</w:tr>
      <w:tr w:rsidR="003F4B87" w14:paraId="6B266EF7" w14:textId="77777777" w:rsidTr="00C60937">
        <w:trPr>
          <w:trHeight w:val="78"/>
          <w:jc w:val="center"/>
        </w:trPr>
        <w:tc>
          <w:tcPr>
            <w:tcW w:w="9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7003" w14:textId="77777777" w:rsidR="003F4B87" w:rsidRDefault="00280056" w:rsidP="009B60FE">
            <w:pPr>
              <w:pStyle w:val="a3"/>
              <w:ind w:leftChars="0" w:left="0" w:right="1470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1"/>
                <w:kern w:val="0"/>
                <w:szCs w:val="21"/>
              </w:rPr>
              <w:t>六、研究材料诚信承诺</w:t>
            </w:r>
          </w:p>
        </w:tc>
      </w:tr>
      <w:tr w:rsidR="003F4B87" w14:paraId="7ABFB4AD" w14:textId="77777777" w:rsidTr="00C60937">
        <w:trPr>
          <w:trHeight w:val="78"/>
          <w:jc w:val="center"/>
        </w:trPr>
        <w:tc>
          <w:tcPr>
            <w:tcW w:w="9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7D41" w14:textId="77777777" w:rsidR="003F4B87" w:rsidRDefault="00280056">
            <w:pPr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本人严格遵守法律法规等要求，承诺提交的材料真实、可靠、合法、有效，如有不实，本人承诺承担相应责任。</w:t>
            </w:r>
          </w:p>
          <w:p w14:paraId="7CF510CA" w14:textId="77777777" w:rsidR="003F4B87" w:rsidRDefault="003F4B87" w:rsidP="009B60FE">
            <w:pPr>
              <w:pStyle w:val="a3"/>
              <w:ind w:leftChars="0" w:left="0" w:right="1470" w:firstLineChars="700" w:firstLine="1476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</w:tr>
      <w:tr w:rsidR="003F4B87" w14:paraId="2B7809F8" w14:textId="77777777" w:rsidTr="00C60937">
        <w:trPr>
          <w:trHeight w:val="78"/>
          <w:jc w:val="center"/>
        </w:trPr>
        <w:tc>
          <w:tcPr>
            <w:tcW w:w="9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F278" w14:textId="77777777" w:rsidR="003F4B87" w:rsidRDefault="00280056" w:rsidP="009B60FE">
            <w:pPr>
              <w:pStyle w:val="a3"/>
              <w:ind w:leftChars="0" w:left="0" w:right="147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七、研究者责任声明</w:t>
            </w:r>
          </w:p>
        </w:tc>
      </w:tr>
      <w:tr w:rsidR="003F4B87" w14:paraId="3FF30A1C" w14:textId="77777777" w:rsidTr="00C60937">
        <w:trPr>
          <w:trHeight w:val="78"/>
          <w:jc w:val="center"/>
        </w:trPr>
        <w:tc>
          <w:tcPr>
            <w:tcW w:w="9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3CCF" w14:textId="77777777" w:rsidR="003F4B87" w:rsidRDefault="00280056">
            <w:pPr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本人作为项目负责人，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我将严格遵循GCP要求，</w:t>
            </w:r>
            <w:r>
              <w:rPr>
                <w:rFonts w:ascii="宋体" w:hAnsi="宋体" w:hint="eastAsia"/>
                <w:szCs w:val="21"/>
              </w:rPr>
              <w:t>严格遵守我国关于涉及人的生命科学和医学研究等科技研究、技术开发的相关法律法规和国际伦理准则，按照伦理委员会要求开展临床试验/研究工作。现做如下声明：</w:t>
            </w:r>
          </w:p>
          <w:p w14:paraId="2EB3EB05" w14:textId="77777777" w:rsidR="003F4B87" w:rsidRDefault="00280056">
            <w:pPr>
              <w:pStyle w:val="2"/>
              <w:numPr>
                <w:ilvl w:val="0"/>
                <w:numId w:val="2"/>
              </w:numPr>
              <w:ind w:firstLineChars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开展临床试验/研究前向伦理委员会提交伦理审查申请，获得其书面批复同意后方可实施。</w:t>
            </w:r>
          </w:p>
          <w:p w14:paraId="12BAE443" w14:textId="77777777" w:rsidR="003F4B87" w:rsidRDefault="00280056">
            <w:pPr>
              <w:pStyle w:val="2"/>
              <w:numPr>
                <w:ilvl w:val="0"/>
                <w:numId w:val="2"/>
              </w:numPr>
              <w:ind w:left="0"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根据要求履行临床研究者职责。</w:t>
            </w:r>
          </w:p>
          <w:p w14:paraId="368DD5A8" w14:textId="77777777" w:rsidR="003F4B87" w:rsidRDefault="00280056">
            <w:pPr>
              <w:pStyle w:val="2"/>
              <w:numPr>
                <w:ilvl w:val="0"/>
                <w:numId w:val="2"/>
              </w:numPr>
              <w:ind w:left="0"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研究过程中对临床研究方案、知情同意书、招募材料等内容的修改均应及时报告伦理委员会审批。</w:t>
            </w:r>
          </w:p>
          <w:p w14:paraId="6E9C53F4" w14:textId="77777777" w:rsidR="003F4B87" w:rsidRDefault="00280056">
            <w:pPr>
              <w:pStyle w:val="2"/>
              <w:numPr>
                <w:ilvl w:val="0"/>
                <w:numId w:val="2"/>
              </w:numPr>
              <w:ind w:left="0"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接受伦理委员会的指导及建议，及时报告临床研究中发生的严重不良事件。</w:t>
            </w:r>
          </w:p>
          <w:p w14:paraId="1DA22801" w14:textId="77777777" w:rsidR="003F4B87" w:rsidRDefault="00280056">
            <w:pPr>
              <w:pStyle w:val="2"/>
              <w:numPr>
                <w:ilvl w:val="0"/>
                <w:numId w:val="2"/>
              </w:numPr>
              <w:ind w:left="0"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及时向伦理委员会提交年度研究进展报告。</w:t>
            </w:r>
          </w:p>
          <w:p w14:paraId="06AB4295" w14:textId="77777777" w:rsidR="003F4B87" w:rsidRDefault="00280056">
            <w:pPr>
              <w:pStyle w:val="2"/>
              <w:numPr>
                <w:ilvl w:val="0"/>
                <w:numId w:val="2"/>
              </w:numPr>
              <w:ind w:left="0"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及时向伦理委员会提交违背方案报告。</w:t>
            </w:r>
          </w:p>
          <w:p w14:paraId="3B097D57" w14:textId="77777777" w:rsidR="003F4B87" w:rsidRDefault="00280056">
            <w:pPr>
              <w:pStyle w:val="2"/>
              <w:numPr>
                <w:ilvl w:val="0"/>
                <w:numId w:val="2"/>
              </w:numPr>
              <w:ind w:left="0"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及时向伦理委员会报告临床研究暂停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终止或其他伦理委员会的重要决定。</w:t>
            </w:r>
          </w:p>
          <w:p w14:paraId="5EC0BF3F" w14:textId="77777777" w:rsidR="003F4B87" w:rsidRDefault="00280056">
            <w:pPr>
              <w:pStyle w:val="2"/>
              <w:numPr>
                <w:ilvl w:val="0"/>
                <w:numId w:val="2"/>
              </w:numPr>
              <w:ind w:left="0"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及时向伦理委员会提交结题报告和临床试验研究小结。</w:t>
            </w:r>
          </w:p>
          <w:p w14:paraId="10A882FC" w14:textId="77777777" w:rsidR="003F4B87" w:rsidRDefault="00280056">
            <w:pPr>
              <w:numPr>
                <w:ilvl w:val="0"/>
                <w:numId w:val="2"/>
              </w:numPr>
              <w:ind w:left="0"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所有涉及人类遗传资源采集、收集、买卖、出口、出境的研究，待获得人类遗传办批件后再开展。</w:t>
            </w:r>
          </w:p>
          <w:p w14:paraId="493ADDD8" w14:textId="7247E2FB" w:rsidR="003F4B87" w:rsidRPr="0039110B" w:rsidRDefault="00280056" w:rsidP="0039110B">
            <w:pPr>
              <w:numPr>
                <w:ilvl w:val="0"/>
                <w:numId w:val="2"/>
              </w:numPr>
              <w:ind w:left="0"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本人若出现违反相关法律、法规及制度的行为，将承担相应责任。</w:t>
            </w:r>
          </w:p>
        </w:tc>
      </w:tr>
      <w:tr w:rsidR="003F4B87" w14:paraId="09162ABF" w14:textId="77777777" w:rsidTr="00C60937">
        <w:trPr>
          <w:trHeight w:val="78"/>
          <w:jc w:val="center"/>
        </w:trPr>
        <w:tc>
          <w:tcPr>
            <w:tcW w:w="9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6626" w14:textId="77777777" w:rsidR="003F4B87" w:rsidRDefault="003F4B87">
            <w:pPr>
              <w:adjustRightInd w:val="0"/>
              <w:snapToGrid w:val="0"/>
              <w:spacing w:line="360" w:lineRule="auto"/>
              <w:ind w:leftChars="54" w:left="113" w:right="113" w:firstLineChars="50" w:firstLine="105"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  <w:p w14:paraId="3AE6CB4A" w14:textId="77777777" w:rsidR="003F4B87" w:rsidRDefault="003F4B87">
            <w:pPr>
              <w:adjustRightInd w:val="0"/>
              <w:snapToGrid w:val="0"/>
              <w:spacing w:line="360" w:lineRule="auto"/>
              <w:ind w:right="113"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  <w:p w14:paraId="76C607C1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14:paraId="124B7DB5" w14:textId="77777777" w:rsidR="003F4B87" w:rsidRDefault="00280056">
            <w:pPr>
              <w:adjustRightInd w:val="0"/>
              <w:snapToGrid w:val="0"/>
              <w:spacing w:line="360" w:lineRule="auto"/>
              <w:ind w:firstLineChars="600" w:firstLine="144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本中心主要研究者签名：                 日期：     年    月   日</w:t>
            </w:r>
          </w:p>
          <w:p w14:paraId="770F5D98" w14:textId="77777777" w:rsidR="003F4B87" w:rsidRDefault="003F4B87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7C25A252" w14:textId="77777777" w:rsidR="003F4B87" w:rsidRDefault="003F4B87">
      <w:pPr>
        <w:rPr>
          <w:szCs w:val="21"/>
        </w:rPr>
      </w:pPr>
    </w:p>
    <w:p w14:paraId="59D141F7" w14:textId="77777777" w:rsidR="009B75E0" w:rsidRDefault="009B75E0">
      <w:pPr>
        <w:rPr>
          <w:szCs w:val="21"/>
        </w:rPr>
      </w:pPr>
    </w:p>
    <w:p w14:paraId="4BDC752D" w14:textId="77777777" w:rsidR="009B75E0" w:rsidRDefault="009B75E0">
      <w:pPr>
        <w:rPr>
          <w:szCs w:val="21"/>
        </w:rPr>
      </w:pPr>
    </w:p>
    <w:p w14:paraId="63880E05" w14:textId="77777777" w:rsidR="009B75E0" w:rsidRDefault="009B75E0">
      <w:pPr>
        <w:rPr>
          <w:szCs w:val="21"/>
        </w:rPr>
      </w:pPr>
    </w:p>
    <w:p w14:paraId="758ECB60" w14:textId="77777777" w:rsidR="009B75E0" w:rsidRDefault="009B75E0">
      <w:pPr>
        <w:rPr>
          <w:szCs w:val="21"/>
        </w:rPr>
      </w:pPr>
    </w:p>
    <w:p w14:paraId="021D21DB" w14:textId="77777777" w:rsidR="009B75E0" w:rsidRDefault="009B75E0">
      <w:pPr>
        <w:rPr>
          <w:szCs w:val="21"/>
        </w:rPr>
      </w:pPr>
    </w:p>
    <w:p w14:paraId="32A88B54" w14:textId="77777777" w:rsidR="009B75E0" w:rsidRDefault="009B75E0">
      <w:pPr>
        <w:rPr>
          <w:szCs w:val="21"/>
        </w:rPr>
      </w:pPr>
    </w:p>
    <w:p w14:paraId="06F5D4E9" w14:textId="77777777" w:rsidR="009B75E0" w:rsidRDefault="009B75E0">
      <w:pPr>
        <w:rPr>
          <w:szCs w:val="21"/>
        </w:rPr>
      </w:pPr>
    </w:p>
    <w:p w14:paraId="1FF5AC63" w14:textId="77777777" w:rsidR="009B75E0" w:rsidRDefault="009B75E0">
      <w:pPr>
        <w:rPr>
          <w:szCs w:val="21"/>
        </w:rPr>
      </w:pPr>
    </w:p>
    <w:p w14:paraId="2EE31F38" w14:textId="77777777" w:rsidR="009B75E0" w:rsidRDefault="009B75E0">
      <w:pPr>
        <w:rPr>
          <w:szCs w:val="21"/>
        </w:rPr>
      </w:pPr>
    </w:p>
    <w:p w14:paraId="5A31653C" w14:textId="77777777" w:rsidR="009B75E0" w:rsidRDefault="009B75E0">
      <w:pPr>
        <w:rPr>
          <w:szCs w:val="21"/>
        </w:rPr>
      </w:pPr>
    </w:p>
    <w:p w14:paraId="340589FC" w14:textId="77777777" w:rsidR="009B75E0" w:rsidRDefault="009B75E0">
      <w:pPr>
        <w:rPr>
          <w:szCs w:val="21"/>
        </w:rPr>
      </w:pPr>
    </w:p>
    <w:p w14:paraId="538B648F" w14:textId="77777777" w:rsidR="009B75E0" w:rsidRDefault="009B75E0">
      <w:pPr>
        <w:rPr>
          <w:szCs w:val="21"/>
        </w:rPr>
      </w:pPr>
    </w:p>
    <w:p w14:paraId="259D9DE3" w14:textId="77777777" w:rsidR="009B75E0" w:rsidRDefault="009B75E0">
      <w:pPr>
        <w:rPr>
          <w:szCs w:val="21"/>
        </w:rPr>
      </w:pPr>
    </w:p>
    <w:p w14:paraId="361DA89C" w14:textId="77777777" w:rsidR="0039110B" w:rsidRDefault="0039110B">
      <w:pPr>
        <w:rPr>
          <w:szCs w:val="21"/>
        </w:rPr>
      </w:pPr>
    </w:p>
    <w:p w14:paraId="2ADA3B2B" w14:textId="77777777" w:rsidR="0039110B" w:rsidRDefault="0039110B">
      <w:pPr>
        <w:rPr>
          <w:szCs w:val="21"/>
        </w:rPr>
      </w:pPr>
    </w:p>
    <w:p w14:paraId="111CB9F0" w14:textId="77777777" w:rsidR="0039110B" w:rsidRDefault="0039110B">
      <w:pPr>
        <w:rPr>
          <w:szCs w:val="21"/>
        </w:rPr>
      </w:pPr>
    </w:p>
    <w:p w14:paraId="1615F372" w14:textId="77777777" w:rsidR="0039110B" w:rsidRDefault="0039110B">
      <w:pPr>
        <w:rPr>
          <w:szCs w:val="21"/>
        </w:rPr>
      </w:pPr>
    </w:p>
    <w:p w14:paraId="63292C49" w14:textId="77777777" w:rsidR="0039110B" w:rsidRDefault="0039110B">
      <w:pPr>
        <w:rPr>
          <w:szCs w:val="21"/>
        </w:rPr>
      </w:pPr>
    </w:p>
    <w:p w14:paraId="3D94DE7C" w14:textId="77777777" w:rsidR="0039110B" w:rsidRDefault="0039110B">
      <w:pPr>
        <w:rPr>
          <w:szCs w:val="21"/>
        </w:rPr>
      </w:pPr>
    </w:p>
    <w:p w14:paraId="13281F74" w14:textId="77777777" w:rsidR="0039110B" w:rsidRDefault="0039110B">
      <w:pPr>
        <w:rPr>
          <w:szCs w:val="21"/>
        </w:rPr>
      </w:pPr>
    </w:p>
    <w:p w14:paraId="054B67E8" w14:textId="77777777" w:rsidR="0039110B" w:rsidRDefault="0039110B">
      <w:pPr>
        <w:rPr>
          <w:szCs w:val="21"/>
        </w:rPr>
      </w:pPr>
    </w:p>
    <w:p w14:paraId="38DDDCB0" w14:textId="77777777" w:rsidR="0039110B" w:rsidRDefault="0039110B">
      <w:pPr>
        <w:rPr>
          <w:szCs w:val="21"/>
        </w:rPr>
      </w:pPr>
    </w:p>
    <w:p w14:paraId="326828A0" w14:textId="77777777" w:rsidR="0039110B" w:rsidRDefault="0039110B">
      <w:pPr>
        <w:rPr>
          <w:szCs w:val="21"/>
        </w:rPr>
      </w:pPr>
    </w:p>
    <w:p w14:paraId="60EB500C" w14:textId="77777777" w:rsidR="0039110B" w:rsidRDefault="0039110B">
      <w:pPr>
        <w:rPr>
          <w:szCs w:val="21"/>
        </w:rPr>
      </w:pPr>
    </w:p>
    <w:p w14:paraId="3E6AD8F7" w14:textId="77777777" w:rsidR="0039110B" w:rsidRDefault="0039110B">
      <w:pPr>
        <w:rPr>
          <w:szCs w:val="21"/>
        </w:rPr>
      </w:pPr>
    </w:p>
    <w:p w14:paraId="24125832" w14:textId="77777777" w:rsidR="0039110B" w:rsidRDefault="0039110B">
      <w:pPr>
        <w:rPr>
          <w:szCs w:val="21"/>
        </w:rPr>
      </w:pPr>
    </w:p>
    <w:p w14:paraId="6ECE2F2F" w14:textId="77777777" w:rsidR="0039110B" w:rsidRPr="00A02DA0" w:rsidRDefault="0039110B">
      <w:pPr>
        <w:rPr>
          <w:szCs w:val="21"/>
        </w:rPr>
      </w:pPr>
    </w:p>
    <w:sectPr w:rsidR="0039110B" w:rsidRPr="00A02DA0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6686ED" w14:textId="77777777" w:rsidR="00241B38" w:rsidRDefault="00241B38">
      <w:r>
        <w:separator/>
      </w:r>
    </w:p>
  </w:endnote>
  <w:endnote w:type="continuationSeparator" w:id="0">
    <w:p w14:paraId="65FA90F7" w14:textId="77777777" w:rsidR="00241B38" w:rsidRDefault="00241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828492" w14:textId="77777777" w:rsidR="00241B38" w:rsidRDefault="00241B38">
      <w:r>
        <w:separator/>
      </w:r>
    </w:p>
  </w:footnote>
  <w:footnote w:type="continuationSeparator" w:id="0">
    <w:p w14:paraId="61F0A17B" w14:textId="77777777" w:rsidR="00241B38" w:rsidRDefault="00241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63564" w14:textId="6678B73F" w:rsidR="003F4B87" w:rsidRDefault="00280056">
    <w:pPr>
      <w:pStyle w:val="a6"/>
      <w:jc w:val="left"/>
    </w:pPr>
    <w:r>
      <w:rPr>
        <w:rFonts w:hint="eastAsia"/>
      </w:rPr>
      <w:t>北京市</w:t>
    </w:r>
    <w:proofErr w:type="gramStart"/>
    <w:r>
      <w:rPr>
        <w:rFonts w:hint="eastAsia"/>
      </w:rPr>
      <w:t>平谷区</w:t>
    </w:r>
    <w:proofErr w:type="gramEnd"/>
    <w:r>
      <w:rPr>
        <w:rFonts w:hint="eastAsia"/>
      </w:rPr>
      <w:t>医院医学伦理委员会</w:t>
    </w:r>
    <w:r>
      <w:ptab w:relativeTo="margin" w:alignment="center" w:leader="none"/>
    </w:r>
    <w:r w:rsidR="0039110B">
      <w:rPr>
        <w:rFonts w:hint="eastAsia"/>
      </w:rPr>
      <w:t xml:space="preserve">           </w:t>
    </w:r>
    <w:r>
      <w:rPr>
        <w:rFonts w:hint="eastAsia"/>
      </w:rPr>
      <w:t xml:space="preserve"> </w:t>
    </w:r>
    <w:r>
      <w:rPr>
        <w:rFonts w:asciiTheme="minorEastAsia" w:hAnsiTheme="minorEastAsia" w:hint="eastAsia"/>
        <w:color w:val="000000" w:themeColor="text1"/>
      </w:rPr>
      <w:t>文件编码：AF/SQ-0</w:t>
    </w:r>
    <w:r w:rsidR="009B60FE">
      <w:rPr>
        <w:rFonts w:asciiTheme="minorEastAsia" w:hAnsiTheme="minorEastAsia" w:hint="eastAsia"/>
        <w:color w:val="000000" w:themeColor="text1"/>
      </w:rPr>
      <w:t>3</w:t>
    </w:r>
    <w:r w:rsidR="003623AE">
      <w:rPr>
        <w:rFonts w:asciiTheme="minorEastAsia" w:hAnsiTheme="minorEastAsia" w:hint="eastAsia"/>
        <w:color w:val="000000" w:themeColor="text1"/>
      </w:rPr>
      <w:t>/04.2</w:t>
    </w:r>
    <w:r>
      <w:rPr>
        <w:rFonts w:hint="eastAsia"/>
      </w:rPr>
      <w:t xml:space="preserve">              </w:t>
    </w: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A02DA0">
      <w:rPr>
        <w:noProof/>
      </w:rPr>
      <w:t>1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fldSimple w:instr=" NUMPAGES   \* MERGEFORMAT ">
      <w:r w:rsidR="00A02DA0">
        <w:rPr>
          <w:noProof/>
        </w:rPr>
        <w:t>4</w:t>
      </w:r>
    </w:fldSimple>
    <w:r>
      <w:rPr>
        <w:rFonts w:hint="eastAsia"/>
      </w:rPr>
      <w:t>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60B635"/>
    <w:multiLevelType w:val="singleLevel"/>
    <w:tmpl w:val="AF60B635"/>
    <w:lvl w:ilvl="0">
      <w:start w:val="1"/>
      <w:numFmt w:val="decimal"/>
      <w:suff w:val="nothing"/>
      <w:lvlText w:val="%1、"/>
      <w:lvlJc w:val="left"/>
    </w:lvl>
  </w:abstractNum>
  <w:abstractNum w:abstractNumId="1">
    <w:nsid w:val="06E835C2"/>
    <w:multiLevelType w:val="multilevel"/>
    <w:tmpl w:val="06E835C2"/>
    <w:lvl w:ilvl="0">
      <w:start w:val="1"/>
      <w:numFmt w:val="decimal"/>
      <w:lvlText w:val="%1."/>
      <w:lvlJc w:val="left"/>
      <w:pPr>
        <w:ind w:left="846" w:hanging="420"/>
      </w:pPr>
      <w:rPr>
        <w:rFonts w:ascii="宋体" w:eastAsia="宋体" w:hAnsi="宋体" w:cs="Times New Roman"/>
      </w:rPr>
    </w:lvl>
    <w:lvl w:ilvl="1">
      <w:start w:val="1"/>
      <w:numFmt w:val="decimal"/>
      <w:lvlText w:val="%2."/>
      <w:lvlJc w:val="left"/>
      <w:pPr>
        <w:tabs>
          <w:tab w:val="left" w:pos="1266"/>
        </w:tabs>
        <w:ind w:left="126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1986"/>
        </w:tabs>
        <w:ind w:left="198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706"/>
        </w:tabs>
        <w:ind w:left="270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426"/>
        </w:tabs>
        <w:ind w:left="342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146"/>
        </w:tabs>
        <w:ind w:left="414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866"/>
        </w:tabs>
        <w:ind w:left="486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586"/>
        </w:tabs>
        <w:ind w:left="558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306"/>
        </w:tabs>
        <w:ind w:left="6306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AyMzJkOGNiMDEyZDQzM2FkNGM4ODJmZGE4NDczMDMifQ=="/>
  </w:docVars>
  <w:rsids>
    <w:rsidRoot w:val="001820CC"/>
    <w:rsid w:val="000074FD"/>
    <w:rsid w:val="00086D86"/>
    <w:rsid w:val="000A0E48"/>
    <w:rsid w:val="000C7F0B"/>
    <w:rsid w:val="00100156"/>
    <w:rsid w:val="00102ADC"/>
    <w:rsid w:val="001820CC"/>
    <w:rsid w:val="001D5E27"/>
    <w:rsid w:val="00241B38"/>
    <w:rsid w:val="00280056"/>
    <w:rsid w:val="003623AE"/>
    <w:rsid w:val="0039110B"/>
    <w:rsid w:val="003C676C"/>
    <w:rsid w:val="003D12BC"/>
    <w:rsid w:val="003F4B87"/>
    <w:rsid w:val="004811FA"/>
    <w:rsid w:val="00503CBA"/>
    <w:rsid w:val="00531340"/>
    <w:rsid w:val="005F2F51"/>
    <w:rsid w:val="00600816"/>
    <w:rsid w:val="006C2330"/>
    <w:rsid w:val="006C7FFB"/>
    <w:rsid w:val="006F63CB"/>
    <w:rsid w:val="00706E9D"/>
    <w:rsid w:val="00747752"/>
    <w:rsid w:val="007C21D4"/>
    <w:rsid w:val="007E4302"/>
    <w:rsid w:val="007E4DE8"/>
    <w:rsid w:val="008D1198"/>
    <w:rsid w:val="009B0A07"/>
    <w:rsid w:val="009B60FE"/>
    <w:rsid w:val="009B6F3C"/>
    <w:rsid w:val="009B75E0"/>
    <w:rsid w:val="00A02DA0"/>
    <w:rsid w:val="00A56F58"/>
    <w:rsid w:val="00A86BA3"/>
    <w:rsid w:val="00A92B53"/>
    <w:rsid w:val="00B07EF5"/>
    <w:rsid w:val="00BB220C"/>
    <w:rsid w:val="00BF436F"/>
    <w:rsid w:val="00C60937"/>
    <w:rsid w:val="00C95DDF"/>
    <w:rsid w:val="00CA0B50"/>
    <w:rsid w:val="00CD7332"/>
    <w:rsid w:val="00D61FAB"/>
    <w:rsid w:val="00DB533D"/>
    <w:rsid w:val="00E51E94"/>
    <w:rsid w:val="00EE01A4"/>
    <w:rsid w:val="00EF6288"/>
    <w:rsid w:val="00EF740E"/>
    <w:rsid w:val="00F56BA1"/>
    <w:rsid w:val="00FD4CED"/>
    <w:rsid w:val="099D657D"/>
    <w:rsid w:val="0BE20BF5"/>
    <w:rsid w:val="0D542CEE"/>
    <w:rsid w:val="0DB403FD"/>
    <w:rsid w:val="11262506"/>
    <w:rsid w:val="15F07F9B"/>
    <w:rsid w:val="18865C86"/>
    <w:rsid w:val="1C864159"/>
    <w:rsid w:val="235F199F"/>
    <w:rsid w:val="247C708E"/>
    <w:rsid w:val="2980630F"/>
    <w:rsid w:val="2E467950"/>
    <w:rsid w:val="36FF3742"/>
    <w:rsid w:val="398B565A"/>
    <w:rsid w:val="3A2975FD"/>
    <w:rsid w:val="49837BF1"/>
    <w:rsid w:val="54135366"/>
    <w:rsid w:val="545E172E"/>
    <w:rsid w:val="59B55A27"/>
    <w:rsid w:val="5F4221F0"/>
    <w:rsid w:val="66351BF6"/>
    <w:rsid w:val="696C4A7A"/>
    <w:rsid w:val="6F392F99"/>
    <w:rsid w:val="720E0AC0"/>
    <w:rsid w:val="749A3237"/>
    <w:rsid w:val="777F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lock Text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table" w:styleId="a8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Strong"/>
    <w:basedOn w:val="a0"/>
    <w:qFormat/>
    <w:rPr>
      <w:b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342</Words>
  <Characters>1956</Characters>
  <Application>Microsoft Office Word</Application>
  <DocSecurity>0</DocSecurity>
  <Lines>16</Lines>
  <Paragraphs>4</Paragraphs>
  <ScaleCrop>false</ScaleCrop>
  <Company>china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</cp:lastModifiedBy>
  <cp:revision>28</cp:revision>
  <dcterms:created xsi:type="dcterms:W3CDTF">2018-10-08T00:51:00Z</dcterms:created>
  <dcterms:modified xsi:type="dcterms:W3CDTF">2025-08-22T01:16:00Z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2052-12.1.0.17142</vt:lpwstr>
  </property>
  <property fmtid="{D5CDD505-2E9C-101B-9397-08002B2CF9AE}" pid="3" name="ICV">
    <vt:lpwstr>3B04EE337A6A41D787D57B7AC275E896</vt:lpwstr>
  </property>
</Properties>
</file>